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D2007">
      <w:pPr>
        <w:tabs>
          <w:tab w:val="left" w:pos="360"/>
        </w:tabs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="005D2007">
        <w:rPr>
          <w:b/>
        </w:rPr>
        <w:t xml:space="preserve">         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5D2007">
        <w:rPr>
          <w:b/>
        </w:rPr>
        <w:t xml:space="preserve">                                                                                     </w:t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7B4898">
        <w:rPr>
          <w:b/>
        </w:rPr>
        <w:t xml:space="preserve"> ПРЕДКВАЛИФИКАЦИОННОГО ОТБОРА 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7B4898">
      <w:pPr>
        <w:tabs>
          <w:tab w:val="left" w:pos="360"/>
        </w:tabs>
        <w:jc w:val="center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690B82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7B4898">
        <w:t>предквалификационного отбора</w:t>
      </w:r>
      <w:r w:rsidR="004F5E9F">
        <w:t xml:space="preserve"> </w:t>
      </w:r>
      <w:r w:rsidR="007B4898">
        <w:rPr>
          <w:b/>
        </w:rPr>
        <w:t>на выполнение моно</w:t>
      </w:r>
      <w:r w:rsidR="005D2007">
        <w:rPr>
          <w:b/>
        </w:rPr>
        <w:t>литных работ на объектах г. Орла</w:t>
      </w:r>
      <w:r w:rsidR="007B4898">
        <w:rPr>
          <w:b/>
        </w:rPr>
        <w:t xml:space="preserve"> </w:t>
      </w:r>
      <w:r w:rsidRPr="00D731B7">
        <w:t>и принимая установленные в ней требования и условия, настоящим подаем заявку на участие в указанной</w:t>
      </w:r>
      <w:r w:rsidRPr="00573062">
        <w:t xml:space="preserve"> процедуре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7B4898" w:rsidP="00C4599E">
      <w:pPr>
        <w:tabs>
          <w:tab w:val="left" w:pos="360"/>
        </w:tabs>
        <w:jc w:val="both"/>
      </w:pPr>
      <w:r>
        <w:t xml:space="preserve">                                                                                           ЦЕНОВОЕ ПРЕДЛОЖЕНИЕ</w:t>
      </w:r>
    </w:p>
    <w:p w:rsidR="00C6508A" w:rsidRPr="0015224B" w:rsidRDefault="00C6508A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Pr="005D2007" w:rsidRDefault="004A110D" w:rsidP="004A110D">
            <w:pPr>
              <w:widowControl w:val="0"/>
              <w:rPr>
                <w:rStyle w:val="blk"/>
                <w:color w:val="000000"/>
              </w:rPr>
            </w:pPr>
          </w:p>
          <w:p w:rsidR="004A110D" w:rsidRPr="005D2007" w:rsidRDefault="004A110D" w:rsidP="007B4898">
            <w:pPr>
              <w:widowControl w:val="0"/>
              <w:rPr>
                <w:rStyle w:val="blk"/>
                <w:color w:val="000000"/>
              </w:rPr>
            </w:pPr>
            <w:r w:rsidRPr="005D2007">
              <w:rPr>
                <w:rStyle w:val="blk"/>
                <w:color w:val="000000"/>
              </w:rPr>
              <w:t>Общая стоимость работ</w:t>
            </w:r>
            <w:r w:rsidR="007B4898" w:rsidRPr="005D2007">
              <w:rPr>
                <w:rStyle w:val="blk"/>
                <w:color w:val="000000"/>
              </w:rPr>
              <w:t xml:space="preserve"> за 1 м3</w:t>
            </w:r>
            <w:r w:rsidR="00C6508A" w:rsidRPr="005D2007">
              <w:rPr>
                <w:rStyle w:val="blk"/>
                <w:color w:val="000000"/>
              </w:rPr>
              <w:t xml:space="preserve"> </w:t>
            </w:r>
            <w:r w:rsidR="00C6508A" w:rsidRPr="005D2007">
              <w:rPr>
                <w:rStyle w:val="blk"/>
                <w:b/>
                <w:color w:val="000000"/>
              </w:rPr>
              <w:t xml:space="preserve">с </w:t>
            </w:r>
            <w:r w:rsidR="007B4898" w:rsidRPr="005D2007">
              <w:rPr>
                <w:rStyle w:val="blk"/>
                <w:b/>
                <w:color w:val="000000"/>
              </w:rPr>
              <w:t>учетом материалов</w:t>
            </w:r>
            <w:r w:rsidR="00C6508A" w:rsidRPr="005D2007">
              <w:rPr>
                <w:rStyle w:val="blk"/>
                <w:b/>
                <w:color w:val="000000"/>
              </w:rPr>
              <w:t xml:space="preserve"> подрядчика</w:t>
            </w:r>
            <w:r w:rsidR="007B4898" w:rsidRPr="005D2007">
              <w:rPr>
                <w:rStyle w:val="blk"/>
                <w:b/>
                <w:color w:val="000000"/>
              </w:rPr>
              <w:t xml:space="preserve"> (100 % из материалов и механизмов подрядчика (в т.ч. с учетом опалубки)</w:t>
            </w:r>
            <w:r w:rsidRPr="005D2007">
              <w:rPr>
                <w:rStyle w:val="blk"/>
                <w:color w:val="000000"/>
              </w:rPr>
              <w:t xml:space="preserve">, руб. 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7B4898" w:rsidRPr="00AF7836" w:rsidTr="00EF1A68">
        <w:trPr>
          <w:trHeight w:val="70"/>
        </w:trPr>
        <w:tc>
          <w:tcPr>
            <w:tcW w:w="2544" w:type="pct"/>
          </w:tcPr>
          <w:p w:rsidR="007B4898" w:rsidRPr="005D2007" w:rsidRDefault="007B4898" w:rsidP="007B4898">
            <w:pPr>
              <w:widowControl w:val="0"/>
              <w:rPr>
                <w:rStyle w:val="blk"/>
                <w:color w:val="000000"/>
              </w:rPr>
            </w:pPr>
            <w:r w:rsidRPr="005D2007">
              <w:rPr>
                <w:rStyle w:val="blk"/>
                <w:color w:val="000000"/>
              </w:rPr>
              <w:t xml:space="preserve">Общая стоимость работ за 1 м3 </w:t>
            </w:r>
            <w:r w:rsidRPr="005D2007">
              <w:rPr>
                <w:rStyle w:val="blk"/>
                <w:b/>
                <w:color w:val="000000"/>
              </w:rPr>
              <w:t>с учетом материалов подрядчика (опалубка и механизмы подрядчика, бетон и арматура генподрядчика)</w:t>
            </w:r>
            <w:r w:rsidRPr="005D2007">
              <w:rPr>
                <w:rStyle w:val="blk"/>
                <w:color w:val="000000"/>
              </w:rPr>
              <w:t>, руб.</w:t>
            </w:r>
          </w:p>
        </w:tc>
        <w:tc>
          <w:tcPr>
            <w:tcW w:w="2456" w:type="pct"/>
          </w:tcPr>
          <w:p w:rsidR="007B4898" w:rsidRPr="007B4898" w:rsidRDefault="007B4898" w:rsidP="007B489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7B4898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7B4898" w:rsidRPr="007B4898" w:rsidRDefault="007B4898" w:rsidP="007B489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7B4898">
              <w:rPr>
                <w:rStyle w:val="blk"/>
                <w:b/>
                <w:color w:val="000000"/>
              </w:rPr>
              <w:t xml:space="preserve">НДС % (при наличии) - </w:t>
            </w:r>
          </w:p>
          <w:p w:rsidR="007B4898" w:rsidRPr="00E87DF3" w:rsidRDefault="007B4898" w:rsidP="007B489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7B4898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C6508A" w:rsidRPr="00AF7836" w:rsidTr="00EF1A68">
        <w:trPr>
          <w:trHeight w:val="708"/>
        </w:trPr>
        <w:tc>
          <w:tcPr>
            <w:tcW w:w="2544" w:type="pct"/>
          </w:tcPr>
          <w:p w:rsidR="00C6508A" w:rsidRPr="005D2007" w:rsidRDefault="00C6508A" w:rsidP="00C6508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lang w:eastAsia="en-US"/>
              </w:rPr>
            </w:pPr>
            <w:r w:rsidRPr="005D2007">
              <w:rPr>
                <w:rStyle w:val="blk"/>
                <w:color w:val="000000"/>
              </w:rPr>
              <w:t xml:space="preserve">Общая стоимость работ </w:t>
            </w:r>
            <w:r w:rsidRPr="005D2007">
              <w:rPr>
                <w:rStyle w:val="blk"/>
                <w:b/>
                <w:color w:val="000000"/>
              </w:rPr>
              <w:t>с материалами генподрядчика (подрядчиком выполняются только работы)</w:t>
            </w:r>
            <w:r w:rsidRPr="005D2007">
              <w:rPr>
                <w:rStyle w:val="blk"/>
                <w:color w:val="000000"/>
              </w:rPr>
              <w:t xml:space="preserve">, руб. </w:t>
            </w:r>
          </w:p>
        </w:tc>
        <w:tc>
          <w:tcPr>
            <w:tcW w:w="2456" w:type="pct"/>
          </w:tcPr>
          <w:p w:rsidR="007B4898" w:rsidRPr="007B4898" w:rsidRDefault="007B4898" w:rsidP="007B4898">
            <w:pPr>
              <w:widowControl w:val="0"/>
              <w:jc w:val="both"/>
              <w:rPr>
                <w:rStyle w:val="blk"/>
                <w:b/>
                <w:color w:val="000000"/>
                <w:lang w:eastAsia="en-US"/>
              </w:rPr>
            </w:pPr>
            <w:r w:rsidRPr="007B4898">
              <w:rPr>
                <w:rStyle w:val="blk"/>
                <w:b/>
                <w:color w:val="000000"/>
                <w:lang w:eastAsia="en-US"/>
              </w:rPr>
              <w:t xml:space="preserve">Без НДС – </w:t>
            </w:r>
          </w:p>
          <w:p w:rsidR="007B4898" w:rsidRPr="007B4898" w:rsidRDefault="007B4898" w:rsidP="007B4898">
            <w:pPr>
              <w:widowControl w:val="0"/>
              <w:jc w:val="both"/>
              <w:rPr>
                <w:rStyle w:val="blk"/>
                <w:b/>
                <w:color w:val="000000"/>
                <w:lang w:eastAsia="en-US"/>
              </w:rPr>
            </w:pPr>
            <w:r w:rsidRPr="007B4898">
              <w:rPr>
                <w:rStyle w:val="blk"/>
                <w:b/>
                <w:color w:val="000000"/>
                <w:lang w:eastAsia="en-US"/>
              </w:rPr>
              <w:t xml:space="preserve">НДС % (при наличии) - </w:t>
            </w:r>
          </w:p>
          <w:p w:rsidR="00C6508A" w:rsidRPr="003921D3" w:rsidRDefault="007B4898" w:rsidP="007B4898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7B4898">
              <w:rPr>
                <w:rStyle w:val="blk"/>
                <w:b/>
                <w:color w:val="000000"/>
                <w:lang w:eastAsia="en-US"/>
              </w:rPr>
              <w:t>с НДС (при наличии) -</w:t>
            </w:r>
          </w:p>
        </w:tc>
      </w:tr>
      <w:tr w:rsidR="007B4898" w:rsidRPr="00AF7836" w:rsidTr="00EF1A68">
        <w:trPr>
          <w:trHeight w:val="708"/>
        </w:trPr>
        <w:tc>
          <w:tcPr>
            <w:tcW w:w="2544" w:type="pct"/>
          </w:tcPr>
          <w:p w:rsidR="007B4898" w:rsidRDefault="007B4898" w:rsidP="00C6508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Ценовое предложение действует при предоставлении генподрядчиком соответствующего объема работ </w:t>
            </w:r>
          </w:p>
        </w:tc>
        <w:tc>
          <w:tcPr>
            <w:tcW w:w="2456" w:type="pct"/>
          </w:tcPr>
          <w:p w:rsidR="007B4898" w:rsidRPr="007B4898" w:rsidRDefault="007B4898" w:rsidP="007B489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5B9BD5" w:themeColor="accent1"/>
                <w:lang w:eastAsia="en-US"/>
              </w:rPr>
              <w:t>Необходимо п</w:t>
            </w:r>
            <w:r w:rsidRPr="007B4898">
              <w:rPr>
                <w:rStyle w:val="blk"/>
                <w:i/>
                <w:color w:val="5B9BD5" w:themeColor="accent1"/>
                <w:lang w:eastAsia="en-US"/>
              </w:rPr>
              <w:t>рописать объемы при которых готовы войти в регион с вышепредставленными ценами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ED3E2B" w:rsidP="007B489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7B4898" w:rsidRDefault="007B4898" w:rsidP="00ED3E2B">
            <w:pPr>
              <w:widowControl w:val="0"/>
              <w:jc w:val="both"/>
              <w:rPr>
                <w:rStyle w:val="blk"/>
                <w:i/>
                <w:color w:val="5B9BD5" w:themeColor="accent1"/>
                <w:lang w:eastAsia="en-US"/>
              </w:rPr>
            </w:pPr>
            <w:r w:rsidRPr="007B4898">
              <w:rPr>
                <w:rStyle w:val="blk"/>
                <w:i/>
                <w:color w:val="5B9BD5" w:themeColor="accent1"/>
                <w:lang w:eastAsia="en-US"/>
              </w:rPr>
              <w:t>Необходимо прописать возможный (-ые) период (-ы)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7B4898" w:rsidRDefault="007B4898" w:rsidP="00ED3E2B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7B4898">
              <w:rPr>
                <w:rStyle w:val="blk"/>
                <w:i/>
                <w:color w:val="5B9BD5" w:themeColor="accent1"/>
                <w:lang w:eastAsia="en-US"/>
              </w:rPr>
              <w:t xml:space="preserve">Необходимо прописать условия оплаты 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C6508A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C6508A">
              <w:rPr>
                <w:rFonts w:eastAsiaTheme="minorHAnsi"/>
                <w:b/>
                <w:lang w:eastAsia="en-US"/>
              </w:rPr>
              <w:t xml:space="preserve">на выполняемые работ не менее 66 месяцев </w:t>
            </w:r>
          </w:p>
        </w:tc>
        <w:tc>
          <w:tcPr>
            <w:tcW w:w="2456" w:type="pct"/>
          </w:tcPr>
          <w:p w:rsidR="00ED3E2B" w:rsidRPr="005D2007" w:rsidRDefault="007B4898" w:rsidP="00ED3E2B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5D2007">
              <w:rPr>
                <w:rStyle w:val="blk"/>
                <w:i/>
                <w:color w:val="5B9BD5" w:themeColor="accent1"/>
                <w:lang w:eastAsia="en-US"/>
              </w:rPr>
              <w:t>Согласие/Несогласие (в случае несогласия указать предлагаемый гарантийный срок)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C6508A" w:rsidRDefault="00C6508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C6508A" w:rsidRDefault="00C6508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C6508A" w:rsidRDefault="00C6508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Pr="00E15892" w:rsidRDefault="00672D28" w:rsidP="005D20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требованиям, установленным Законодательство</w:t>
            </w:r>
            <w:r w:rsidR="005D2007"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5D20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 xml:space="preserve">жанием по договору (5% </w:t>
            </w:r>
            <w:r w:rsidR="005D200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5D2007">
        <w:trPr>
          <w:trHeight w:val="763"/>
        </w:trPr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5D20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</w:t>
            </w:r>
            <w:r w:rsidR="005D2007">
              <w:rPr>
                <w:rFonts w:eastAsiaTheme="minorHAnsi"/>
                <w:color w:val="8496B0" w:themeColor="text2" w:themeTint="99"/>
                <w:lang w:eastAsia="en-US"/>
              </w:rPr>
              <w:t>лет (предоставление декларации в произвольной форме о выполненных аналогичных работах на объектах строительства)</w:t>
            </w: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6508A" w:rsidTr="00024C64">
        <w:tc>
          <w:tcPr>
            <w:tcW w:w="7792" w:type="dxa"/>
          </w:tcPr>
          <w:p w:rsidR="00C6508A" w:rsidRDefault="00C6508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на выполнение работ с материалами генподрядчика</w:t>
            </w:r>
          </w:p>
        </w:tc>
        <w:tc>
          <w:tcPr>
            <w:tcW w:w="7654" w:type="dxa"/>
          </w:tcPr>
          <w:p w:rsidR="00C6508A" w:rsidRPr="007D68C5" w:rsidRDefault="00C6508A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C6508A" w:rsidTr="00024C64">
        <w:tc>
          <w:tcPr>
            <w:tcW w:w="7792" w:type="dxa"/>
          </w:tcPr>
          <w:p w:rsidR="00C6508A" w:rsidRDefault="00C6508A" w:rsidP="00C650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Согласие на выполнение работ с собственными материалами (материалы подрядчика) </w:t>
            </w:r>
          </w:p>
        </w:tc>
        <w:tc>
          <w:tcPr>
            <w:tcW w:w="7654" w:type="dxa"/>
          </w:tcPr>
          <w:p w:rsidR="00C6508A" w:rsidRPr="00516691" w:rsidRDefault="00C6508A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5D2007" w:rsidP="005D2007">
      <w:pPr>
        <w:tabs>
          <w:tab w:val="left" w:pos="5808"/>
        </w:tabs>
        <w:contextualSpacing/>
        <w:jc w:val="both"/>
        <w:rPr>
          <w:sz w:val="22"/>
        </w:rPr>
      </w:pPr>
      <w:r>
        <w:rPr>
          <w:sz w:val="22"/>
        </w:rPr>
        <w:tab/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bookmarkStart w:id="0" w:name="_GoBack"/>
      <w:bookmarkEnd w:id="0"/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 xml:space="preserve">Процедура </w:t>
      </w:r>
      <w:r w:rsidR="005D2007">
        <w:rPr>
          <w:sz w:val="20"/>
          <w:szCs w:val="20"/>
        </w:rPr>
        <w:t>предквалификационного отбора</w:t>
      </w:r>
      <w:r w:rsidRPr="00406EDF">
        <w:rPr>
          <w:sz w:val="20"/>
          <w:szCs w:val="20"/>
        </w:rPr>
        <w:t xml:space="preserve">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13" w:rsidRDefault="00F64F13">
      <w:r>
        <w:separator/>
      </w:r>
    </w:p>
  </w:endnote>
  <w:endnote w:type="continuationSeparator" w:id="0">
    <w:p w:rsidR="00F64F13" w:rsidRDefault="00F6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13" w:rsidRDefault="00F64F13">
      <w:r>
        <w:separator/>
      </w:r>
    </w:p>
  </w:footnote>
  <w:footnote w:type="continuationSeparator" w:id="0">
    <w:p w:rsidR="00F64F13" w:rsidRDefault="00F6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007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4898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08A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4F13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A91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C6508A"/>
    <w:pP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129">
    <w:name w:val="xl129"/>
    <w:basedOn w:val="a"/>
    <w:rsid w:val="00C6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C6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C6508A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32">
    <w:name w:val="xl132"/>
    <w:basedOn w:val="a"/>
    <w:rsid w:val="00C6508A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3">
    <w:name w:val="xl133"/>
    <w:basedOn w:val="a"/>
    <w:rsid w:val="00C6508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4">
    <w:name w:val="xl134"/>
    <w:basedOn w:val="a"/>
    <w:rsid w:val="00C6508A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135">
    <w:name w:val="xl135"/>
    <w:basedOn w:val="a"/>
    <w:rsid w:val="00C6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C6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7">
    <w:name w:val="xl137"/>
    <w:basedOn w:val="a"/>
    <w:rsid w:val="00C6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8">
    <w:name w:val="xl138"/>
    <w:basedOn w:val="a"/>
    <w:rsid w:val="00C6508A"/>
    <w:pP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39">
    <w:name w:val="xl139"/>
    <w:basedOn w:val="a"/>
    <w:rsid w:val="00C6508A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5C709F0-DCFC-494F-AD9E-52193A68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2</cp:revision>
  <cp:lastPrinted>2020-10-12T13:22:00Z</cp:lastPrinted>
  <dcterms:created xsi:type="dcterms:W3CDTF">2026-04-15T14:45:00Z</dcterms:created>
  <dcterms:modified xsi:type="dcterms:W3CDTF">2026-04-15T14:45:00Z</dcterms:modified>
</cp:coreProperties>
</file>